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04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护苗助长 医路童行—儿童生长发育义诊与专家走基层项目</w:t>
      </w:r>
    </w:p>
    <w:p w14:paraId="28687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申请表</w:t>
      </w:r>
    </w:p>
    <w:p w14:paraId="2C9BA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6323"/>
      </w:tblGrid>
      <w:tr w14:paraId="577E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Align w:val="center"/>
          </w:tcPr>
          <w:p w14:paraId="72388565"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活动类型</w:t>
            </w:r>
          </w:p>
        </w:tc>
        <w:tc>
          <w:tcPr>
            <w:tcW w:w="6323" w:type="dxa"/>
            <w:vAlign w:val="center"/>
          </w:tcPr>
          <w:p w14:paraId="39C7F6FB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儿童生长发育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义诊□线下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带教会诊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□线上病例讨论</w:t>
            </w:r>
          </w:p>
        </w:tc>
      </w:tr>
      <w:tr w14:paraId="3925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Align w:val="center"/>
          </w:tcPr>
          <w:p w14:paraId="3A315234"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申请医院名称</w:t>
            </w:r>
          </w:p>
        </w:tc>
        <w:tc>
          <w:tcPr>
            <w:tcW w:w="6323" w:type="dxa"/>
          </w:tcPr>
          <w:p w14:paraId="1A539652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47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Align w:val="center"/>
          </w:tcPr>
          <w:p w14:paraId="24B6A7D5"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申请医院等级</w:t>
            </w:r>
          </w:p>
        </w:tc>
        <w:tc>
          <w:tcPr>
            <w:tcW w:w="6323" w:type="dxa"/>
          </w:tcPr>
          <w:p w14:paraId="5E9CD2FC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C2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Align w:val="center"/>
          </w:tcPr>
          <w:p w14:paraId="6995043D"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申请人姓名</w:t>
            </w:r>
          </w:p>
        </w:tc>
        <w:tc>
          <w:tcPr>
            <w:tcW w:w="6323" w:type="dxa"/>
          </w:tcPr>
          <w:p w14:paraId="4D06DD00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C7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Align w:val="center"/>
          </w:tcPr>
          <w:p w14:paraId="1FC3A28F"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申请人职称</w:t>
            </w:r>
          </w:p>
        </w:tc>
        <w:tc>
          <w:tcPr>
            <w:tcW w:w="6323" w:type="dxa"/>
          </w:tcPr>
          <w:p w14:paraId="6E6AA7AA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F9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Align w:val="center"/>
          </w:tcPr>
          <w:p w14:paraId="56BAEC4C"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323" w:type="dxa"/>
          </w:tcPr>
          <w:p w14:paraId="223D22C9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6E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Align w:val="center"/>
          </w:tcPr>
          <w:p w14:paraId="722BBCE7"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疾病领域</w:t>
            </w:r>
          </w:p>
        </w:tc>
        <w:tc>
          <w:tcPr>
            <w:tcW w:w="6323" w:type="dxa"/>
          </w:tcPr>
          <w:p w14:paraId="0AD605DB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01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Align w:val="center"/>
          </w:tcPr>
          <w:p w14:paraId="4580F1FF"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计划活动日期</w:t>
            </w:r>
          </w:p>
        </w:tc>
        <w:tc>
          <w:tcPr>
            <w:tcW w:w="6323" w:type="dxa"/>
          </w:tcPr>
          <w:p w14:paraId="605BAC0D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EBA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Align w:val="center"/>
          </w:tcPr>
          <w:p w14:paraId="3B104159"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活动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6323" w:type="dxa"/>
          </w:tcPr>
          <w:p w14:paraId="25819C9E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318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7" w:hRule="atLeast"/>
          <w:jc w:val="center"/>
        </w:trPr>
        <w:tc>
          <w:tcPr>
            <w:tcW w:w="2432" w:type="dxa"/>
            <w:vAlign w:val="center"/>
          </w:tcPr>
          <w:p w14:paraId="55C5908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B5F8B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申请内容</w:t>
            </w:r>
          </w:p>
          <w:p w14:paraId="032E7D77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及申请承诺</w:t>
            </w:r>
          </w:p>
          <w:p w14:paraId="7332AEEB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4BB65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C32B7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23" w:type="dxa"/>
          </w:tcPr>
          <w:p w14:paraId="362C9AA8">
            <w:pPr>
              <w:adjustRightInd/>
              <w:snapToGrid/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908873">
            <w:pPr>
              <w:adjustRightInd/>
              <w:snapToGrid/>
              <w:spacing w:after="0" w:line="220" w:lineRule="atLeast"/>
              <w:ind w:firstLine="592" w:firstLineChars="200"/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自愿申请参与“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zh-TW"/>
              </w:rPr>
              <w:t>护苗助长 医路童行—儿童生长发育义诊与专家走基层项目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”，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知晓项目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的目标和内容，会根据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计划要求参与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义诊活动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。且本申请表格填写内容真实无误。</w:t>
            </w:r>
          </w:p>
          <w:p w14:paraId="3A109A52">
            <w:pPr>
              <w:adjustRightInd/>
              <w:snapToGrid/>
              <w:spacing w:after="0" w:line="220" w:lineRule="atLeas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5096DE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23E0B5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</w:p>
          <w:p w14:paraId="73DC355C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  <w:p w14:paraId="243EA744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  <w:p w14:paraId="403E8102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  <w:p w14:paraId="5F680080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7EE259E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42785E7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D6467D5"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 w14:paraId="1B694BA4"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申请时间：</w:t>
            </w:r>
          </w:p>
          <w:p w14:paraId="3A6EB364">
            <w:pPr>
              <w:adjustRightInd/>
              <w:snapToGrid/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申请人签字：</w:t>
            </w:r>
          </w:p>
          <w:p w14:paraId="190FCDFD">
            <w:pPr>
              <w:adjustRightInd/>
              <w:snapToGrid/>
              <w:spacing w:after="0" w:line="220" w:lineRule="atLeast"/>
              <w:ind w:firstLine="480" w:firstLineChars="200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 w14:paraId="7560E9CB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9290D3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0864F90"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BA28517E-4745-4A5D-83C1-A26E12652BA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FF07042-E1A5-4197-A86E-89C60816B0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97AB523-87B1-405B-A39E-EA0D5C98E9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VjYzYwYWY3OTdiODVjMmZjMjExYzkwZjY0ODAzNjgifQ=="/>
  </w:docVars>
  <w:rsids>
    <w:rsidRoot w:val="00000000"/>
    <w:rsid w:val="00EA40E8"/>
    <w:rsid w:val="01C444BB"/>
    <w:rsid w:val="0B8528F2"/>
    <w:rsid w:val="0F384BB8"/>
    <w:rsid w:val="116E6670"/>
    <w:rsid w:val="137361BF"/>
    <w:rsid w:val="138F0B1F"/>
    <w:rsid w:val="13C344EA"/>
    <w:rsid w:val="16D90A2F"/>
    <w:rsid w:val="1BBC6B4F"/>
    <w:rsid w:val="21703F30"/>
    <w:rsid w:val="220E37FB"/>
    <w:rsid w:val="22C8403B"/>
    <w:rsid w:val="259326F1"/>
    <w:rsid w:val="29048B60"/>
    <w:rsid w:val="2C026613"/>
    <w:rsid w:val="2C9A25B7"/>
    <w:rsid w:val="2D8868B3"/>
    <w:rsid w:val="3C7C5835"/>
    <w:rsid w:val="3D8F1598"/>
    <w:rsid w:val="3E314C5A"/>
    <w:rsid w:val="4235270E"/>
    <w:rsid w:val="43FF3DBD"/>
    <w:rsid w:val="491F7C74"/>
    <w:rsid w:val="54EC35AD"/>
    <w:rsid w:val="64034D01"/>
    <w:rsid w:val="6457430E"/>
    <w:rsid w:val="64E02555"/>
    <w:rsid w:val="6B8B4F36"/>
    <w:rsid w:val="6E3B6A4F"/>
    <w:rsid w:val="704544EA"/>
    <w:rsid w:val="763B23D9"/>
    <w:rsid w:val="78B27DFB"/>
    <w:rsid w:val="7A8D0632"/>
    <w:rsid w:val="7B997224"/>
    <w:rsid w:val="7C2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193</Words>
  <Characters>193</Characters>
  <Lines>0</Lines>
  <Paragraphs>0</Paragraphs>
  <TotalTime>31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liangting-zoe</dc:creator>
  <cp:lastModifiedBy>Estrella</cp:lastModifiedBy>
  <dcterms:modified xsi:type="dcterms:W3CDTF">2025-07-21T08:22:58Z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1DC03F5F4A0048FFBD20903772E5205D_13</vt:lpwstr>
  </property>
  <property fmtid="{D5CDD505-2E9C-101B-9397-08002B2CF9AE}" pid="4" name="KSOTemplateDocerSaveRecord">
    <vt:lpwstr>eyJoZGlkIjoiNzgwM2FmY2IxYTlhMDFlYTdmODA3NjhkODJiNTVhMmUiLCJ1c2VySWQiOiIyNjkxODIzMzAifQ==</vt:lpwstr>
  </property>
</Properties>
</file>