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E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第四期淋巴瘤规范化诊疗学习班</w:t>
      </w:r>
    </w:p>
    <w:p w14:paraId="4330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报名申请表</w:t>
      </w:r>
    </w:p>
    <w:p w14:paraId="03580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 w14:paraId="05FDD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报名要求：</w:t>
      </w:r>
    </w:p>
    <w:p w14:paraId="12EC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1、本人自愿参与由北京生命绿洲公益服务中心主办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第四期淋巴瘤规范化诊疗学习班，填写本表真实有效；</w:t>
      </w:r>
    </w:p>
    <w:p w14:paraId="1245A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2、参加项目医院要求：全国县域医院(一级);</w:t>
      </w:r>
    </w:p>
    <w:p w14:paraId="554AE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3、参加学习医生要求；主治医师及以上职称；专业方向：血液肿瘤；</w:t>
      </w:r>
    </w:p>
    <w:p w14:paraId="6720E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4、培训中心选择参与学习医生要求：</w:t>
      </w:r>
    </w:p>
    <w:p w14:paraId="26EEF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（1）符合参加学习医生要求</w:t>
      </w:r>
    </w:p>
    <w:p w14:paraId="49540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（2）人员数量符合每个培训中心设立人数。</w:t>
      </w:r>
    </w:p>
    <w:p w14:paraId="657D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5、本报名表可通过北京生命绿洲公益服务中心官网下载填写</w:t>
      </w:r>
    </w:p>
    <w:p w14:paraId="6DF7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官网地址：http://www.ilvzhou.com</w:t>
      </w:r>
    </w:p>
    <w:p w14:paraId="604FF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填写完成之后发至项目办邮箱：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shxmb02@ilvzhou.com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,以备项目办审批备案。</w:t>
      </w:r>
    </w:p>
    <w:p w14:paraId="6ED18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3258"/>
        <w:gridCol w:w="1342"/>
        <w:gridCol w:w="1872"/>
      </w:tblGrid>
      <w:tr w14:paraId="3AC0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76" w:type="dxa"/>
          </w:tcPr>
          <w:p w14:paraId="468CA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bookmarkStart w:id="0" w:name="OLE_LINK13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姓名(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正楷)</w:t>
            </w:r>
          </w:p>
        </w:tc>
        <w:tc>
          <w:tcPr>
            <w:tcW w:w="3258" w:type="dxa"/>
          </w:tcPr>
          <w:p w14:paraId="0B62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2" w:type="dxa"/>
          </w:tcPr>
          <w:p w14:paraId="2B53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bookmarkStart w:id="1" w:name="OLE_LINK12"/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性</w:t>
            </w:r>
            <w:bookmarkEnd w:id="1"/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别</w:t>
            </w:r>
          </w:p>
        </w:tc>
        <w:tc>
          <w:tcPr>
            <w:tcW w:w="1872" w:type="dxa"/>
          </w:tcPr>
          <w:p w14:paraId="7FEF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49AA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76" w:type="dxa"/>
          </w:tcPr>
          <w:p w14:paraId="29C87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6472" w:type="dxa"/>
            <w:gridSpan w:val="3"/>
          </w:tcPr>
          <w:p w14:paraId="73CE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1F60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76" w:type="dxa"/>
          </w:tcPr>
          <w:p w14:paraId="66CD3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6472" w:type="dxa"/>
            <w:gridSpan w:val="3"/>
          </w:tcPr>
          <w:p w14:paraId="678B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033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76" w:type="dxa"/>
          </w:tcPr>
          <w:p w14:paraId="2D8A4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任职医院(正楷)</w:t>
            </w:r>
          </w:p>
        </w:tc>
        <w:tc>
          <w:tcPr>
            <w:tcW w:w="6472" w:type="dxa"/>
            <w:gridSpan w:val="3"/>
          </w:tcPr>
          <w:p w14:paraId="222E4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B0C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76" w:type="dxa"/>
          </w:tcPr>
          <w:p w14:paraId="5412A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所在科室(正楷)</w:t>
            </w:r>
          </w:p>
        </w:tc>
        <w:tc>
          <w:tcPr>
            <w:tcW w:w="6472" w:type="dxa"/>
            <w:gridSpan w:val="3"/>
          </w:tcPr>
          <w:p w14:paraId="61A7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EE9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476" w:type="dxa"/>
          </w:tcPr>
          <w:p w14:paraId="47AE6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/>
              </w:rPr>
            </w:pPr>
            <w:bookmarkStart w:id="2" w:name="OLE_LINK1" w:colFirst="1" w:colLast="3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申请内容及申请人承诺</w:t>
            </w:r>
          </w:p>
        </w:tc>
        <w:tc>
          <w:tcPr>
            <w:tcW w:w="6472" w:type="dxa"/>
            <w:gridSpan w:val="3"/>
          </w:tcPr>
          <w:p w14:paraId="472867B5">
            <w:pPr>
              <w:pStyle w:val="5"/>
              <w:spacing w:before="25" w:line="256" w:lineRule="auto"/>
              <w:ind w:left="112" w:right="192" w:firstLine="665" w:firstLineChars="236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3" w:name="OLE_LINK14"/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本人自愿</w:t>
            </w:r>
            <w:bookmarkEnd w:id="3"/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申请参与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第四期淋巴瘤规范化诊疗学习班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，明白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学习</w:t>
            </w:r>
            <w:bookmarkStart w:id="13" w:name="_GoBack"/>
            <w:bookmarkEnd w:id="13"/>
            <w:r>
              <w:rPr>
                <w:rFonts w:hint="eastAsia" w:ascii="仿宋" w:hAnsi="仿宋" w:eastAsia="仿宋" w:cs="仿宋"/>
                <w:sz w:val="28"/>
                <w:szCs w:val="28"/>
              </w:rPr>
              <w:t>活动的目标和内容，并确认已经通过医院批准或已完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成医院内部必要的审批流程(如有),也将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积极配合项目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的相关执行流程及内容，会根据要求参与学习交流，并在学习完成后填写“学习反馈表”。且本人承诺申请表格填写内容真实无误。</w:t>
            </w:r>
            <w:bookmarkStart w:id="4" w:name="OLE_LINK9"/>
          </w:p>
          <w:p w14:paraId="6871B051">
            <w:pPr>
              <w:pStyle w:val="5"/>
              <w:spacing w:before="78" w:line="219" w:lineRule="auto"/>
              <w:ind w:left="2772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5" w:name="OLE_LINK2"/>
            <w:r>
              <w:rPr>
                <w:rFonts w:hint="eastAsia" w:ascii="仿宋" w:hAnsi="仿宋" w:eastAsia="仿宋" w:cs="仿宋"/>
                <w:sz w:val="28"/>
                <w:szCs w:val="28"/>
              </w:rPr>
              <w:t>申请人：</w:t>
            </w:r>
          </w:p>
          <w:p w14:paraId="465BDE43">
            <w:pPr>
              <w:pStyle w:val="5"/>
              <w:spacing w:before="25" w:line="256" w:lineRule="auto"/>
              <w:ind w:left="112" w:right="192" w:firstLine="79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申请时间：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3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日</w:t>
            </w:r>
            <w:bookmarkEnd w:id="4"/>
            <w:bookmarkEnd w:id="5"/>
          </w:p>
        </w:tc>
      </w:tr>
      <w:tr w14:paraId="007A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476" w:type="dxa"/>
          </w:tcPr>
          <w:p w14:paraId="46819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科室负责人</w:t>
            </w:r>
          </w:p>
          <w:p w14:paraId="1BD16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审批意见</w:t>
            </w:r>
          </w:p>
        </w:tc>
        <w:tc>
          <w:tcPr>
            <w:tcW w:w="6472" w:type="dxa"/>
            <w:gridSpan w:val="3"/>
          </w:tcPr>
          <w:p w14:paraId="551485D7">
            <w:pPr>
              <w:pStyle w:val="5"/>
              <w:spacing w:before="78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6" w:name="OLE_LINK4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审批人：</w:t>
            </w:r>
          </w:p>
          <w:p w14:paraId="0C3AA977">
            <w:pPr>
              <w:pStyle w:val="5"/>
              <w:spacing w:before="25" w:line="256" w:lineRule="auto"/>
              <w:ind w:left="112" w:right="192" w:firstLine="79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bookmarkStart w:id="7" w:name="OLE_LINK3"/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审批时间：</w:t>
            </w:r>
            <w:bookmarkEnd w:id="6"/>
            <w:bookmarkEnd w:id="7"/>
          </w:p>
        </w:tc>
      </w:tr>
      <w:tr w14:paraId="2444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476" w:type="dxa"/>
          </w:tcPr>
          <w:p w14:paraId="6C078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项目办</w:t>
            </w:r>
          </w:p>
          <w:p w14:paraId="2256E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审批意见</w:t>
            </w:r>
          </w:p>
        </w:tc>
        <w:tc>
          <w:tcPr>
            <w:tcW w:w="6472" w:type="dxa"/>
            <w:gridSpan w:val="3"/>
          </w:tcPr>
          <w:p w14:paraId="15BC4E7E">
            <w:pPr>
              <w:pStyle w:val="5"/>
              <w:spacing w:before="78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8" w:name="OLE_LINK10"/>
            <w:bookmarkStart w:id="9" w:name="OLE_LINK6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审批人：</w:t>
            </w:r>
          </w:p>
          <w:bookmarkEnd w:id="8"/>
          <w:p w14:paraId="380F234C">
            <w:pPr>
              <w:pStyle w:val="5"/>
              <w:spacing w:before="25" w:line="256" w:lineRule="auto"/>
              <w:ind w:left="112" w:right="192" w:firstLine="79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bookmarkStart w:id="10" w:name="OLE_LINK5"/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审批时间：</w:t>
            </w:r>
            <w:bookmarkEnd w:id="9"/>
            <w:bookmarkEnd w:id="10"/>
          </w:p>
        </w:tc>
      </w:tr>
      <w:tr w14:paraId="0736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476" w:type="dxa"/>
          </w:tcPr>
          <w:p w14:paraId="4352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培训中心</w:t>
            </w:r>
          </w:p>
          <w:p w14:paraId="10A25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接收意见</w:t>
            </w:r>
          </w:p>
        </w:tc>
        <w:tc>
          <w:tcPr>
            <w:tcW w:w="6472" w:type="dxa"/>
            <w:gridSpan w:val="3"/>
          </w:tcPr>
          <w:p w14:paraId="146A28EA">
            <w:pPr>
              <w:pStyle w:val="5"/>
              <w:spacing w:before="78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审批人：</w:t>
            </w:r>
            <w:bookmarkStart w:id="11" w:name="OLE_LINK8"/>
          </w:p>
          <w:p w14:paraId="2FCD944A">
            <w:pPr>
              <w:pStyle w:val="5"/>
              <w:spacing w:before="25" w:line="256" w:lineRule="auto"/>
              <w:ind w:left="112" w:right="192" w:firstLine="79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bookmarkStart w:id="12" w:name="OLE_LINK7"/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审批时间：</w:t>
            </w:r>
            <w:bookmarkEnd w:id="11"/>
            <w:bookmarkEnd w:id="12"/>
          </w:p>
        </w:tc>
      </w:tr>
      <w:bookmarkEnd w:id="2"/>
    </w:tbl>
    <w:p w14:paraId="5F94B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24F5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1E9C631F"/>
    <w:rsid w:val="1F082D11"/>
    <w:rsid w:val="22445914"/>
    <w:rsid w:val="38277518"/>
    <w:rsid w:val="3BDF6D48"/>
    <w:rsid w:val="7230443B"/>
    <w:rsid w:val="79F53A90"/>
    <w:rsid w:val="7D85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514</Characters>
  <Lines>0</Lines>
  <Paragraphs>0</Paragraphs>
  <TotalTime>7</TotalTime>
  <ScaleCrop>false</ScaleCrop>
  <LinksUpToDate>false</LinksUpToDate>
  <CharactersWithSpaces>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2024-10-08T03:49:00Z</dcterms:created>
  <dc:creator>13023</dc:creator>
  <cp:lastModifiedBy>XyxxxxZzz</cp:lastModifiedBy>
  <dcterms:modified xsi:type="dcterms:W3CDTF">2025-12-01T08:06:17Z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94278E24BD2E4BD6B06CD52F347F3FE4_12</vt:lpwstr>
  </property>
  <property fmtid="{D5CDD505-2E9C-101B-9397-08002B2CF9AE}" pid="4" name="KSOTemplateDocerSaveRecord">
    <vt:lpwstr>eyJoZGlkIjoiNDdiOTBjZmEwZjAyZmJjZjJmZjIyNmNjZjg5YjExZjciLCJ1c2VySWQiOiIyMTg2NTUyNDgifQ==</vt:lpwstr>
  </property>
</Properties>
</file>