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785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23FF4110">
      <w:pPr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 w14:paraId="3495BC51">
      <w:pPr>
        <w:jc w:val="center"/>
        <w:rPr>
          <w:rFonts w:hint="default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医学国际交流项目-</w:t>
      </w:r>
      <w:bookmarkStart w:id="0" w:name="OLE_LINK1"/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2024年第76届韩国病理学会（KSP）秋季年会暨韩国病理学会首届国际大会</w:t>
      </w:r>
      <w:bookmarkEnd w:id="0"/>
    </w:p>
    <w:p w14:paraId="24D75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  <w:bookmarkStart w:id="2" w:name="_GoBack"/>
      <w:bookmarkEnd w:id="2"/>
    </w:p>
    <w:p w14:paraId="7BCE2028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13A6A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09" w:type="dxa"/>
          </w:tcPr>
          <w:p w14:paraId="1906D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157" w:type="dxa"/>
          </w:tcPr>
          <w:p w14:paraId="52BA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1DD88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 w14:paraId="43FEC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6392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6A62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3157" w:type="dxa"/>
          </w:tcPr>
          <w:p w14:paraId="2DCD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D885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 w14:paraId="49970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64C81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7D5A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157" w:type="dxa"/>
          </w:tcPr>
          <w:p w14:paraId="2FA57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65B17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 w14:paraId="6213A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E172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</w:tcPr>
          <w:p w14:paraId="63967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172C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572AB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09" w:type="dxa"/>
          </w:tcPr>
          <w:p w14:paraId="381B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lang w:val="en-US" w:eastAsia="zh-CN"/>
              </w:rPr>
              <w:t>申请日期</w:t>
            </w:r>
          </w:p>
        </w:tc>
        <w:tc>
          <w:tcPr>
            <w:tcW w:w="6713" w:type="dxa"/>
            <w:gridSpan w:val="3"/>
          </w:tcPr>
          <w:p w14:paraId="1FFEE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993A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6" w:type="dxa"/>
            <w:gridSpan w:val="2"/>
          </w:tcPr>
          <w:p w14:paraId="434D0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none"/>
                <w:lang w:val="en-US"/>
              </w:rPr>
            </w:pPr>
            <w:bookmarkStart w:id="1" w:name="OLE_LINK2" w:colFirst="0" w:colLast="1"/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是否为</w:t>
            </w: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none"/>
                <w:lang w:val="en-US" w:eastAsia="zh-CN"/>
              </w:rPr>
              <w:t>病理学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领域研究或临床</w:t>
            </w: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none"/>
                <w:lang w:val="en-US" w:eastAsia="zh-CN"/>
              </w:rPr>
              <w:t>方向</w:t>
            </w:r>
          </w:p>
        </w:tc>
        <w:tc>
          <w:tcPr>
            <w:tcW w:w="3556" w:type="dxa"/>
            <w:gridSpan w:val="2"/>
          </w:tcPr>
          <w:p w14:paraId="57ACB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08C0F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66" w:type="dxa"/>
            <w:gridSpan w:val="2"/>
          </w:tcPr>
          <w:p w14:paraId="416C8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是否相关疾病领域的临床治疗经验</w:t>
            </w:r>
          </w:p>
        </w:tc>
        <w:tc>
          <w:tcPr>
            <w:tcW w:w="3556" w:type="dxa"/>
            <w:gridSpan w:val="2"/>
          </w:tcPr>
          <w:p w14:paraId="09B89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FC11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66" w:type="dxa"/>
            <w:gridSpan w:val="2"/>
          </w:tcPr>
          <w:p w14:paraId="13836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none"/>
                <w:lang w:val="en-US" w:eastAsia="zh-CN"/>
              </w:rPr>
              <w:t>是否在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全球/全国顶尖学术期刊发表过文章</w:t>
            </w:r>
          </w:p>
        </w:tc>
        <w:tc>
          <w:tcPr>
            <w:tcW w:w="3556" w:type="dxa"/>
            <w:gridSpan w:val="2"/>
          </w:tcPr>
          <w:p w14:paraId="35A00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34D5B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6" w:type="dxa"/>
            <w:gridSpan w:val="2"/>
          </w:tcPr>
          <w:p w14:paraId="613DE937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/>
                <w:sz w:val="24"/>
                <w:szCs w:val="24"/>
                <w:highlight w:val="none"/>
                <w:lang w:val="en-US" w:eastAsia="zh-CN"/>
              </w:rPr>
              <w:t>是否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highlight w:val="none"/>
                <w:lang w:val="en-US" w:eastAsia="zh-CN"/>
              </w:rPr>
              <w:t>主导或参与完成国家级科研项目</w:t>
            </w:r>
          </w:p>
        </w:tc>
        <w:tc>
          <w:tcPr>
            <w:tcW w:w="3556" w:type="dxa"/>
            <w:gridSpan w:val="2"/>
          </w:tcPr>
          <w:p w14:paraId="346D2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bookmarkEnd w:id="1"/>
    </w:tbl>
    <w:p w14:paraId="654E808E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0CAD1346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21889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加医学国际交流项目-2024年第76届韩国病理学会（KSP）秋季年会暨韩国病理学会首届国际大会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</w:t>
      </w:r>
    </w:p>
    <w:p w14:paraId="78C3E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申请者（签字）： </w:t>
      </w:r>
    </w:p>
    <w:p w14:paraId="2C19C186">
      <w:pPr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FED1E11-860F-4ED0-BAA5-A86C3C72856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02E8CA-A781-4DC3-BCB4-1FF8E74127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47ABD4E-2BB7-4595-A719-F2E6D69DBC0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8D7E00A-F895-425E-BD36-13E34030A07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B474D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2YzMDQ2MjdhYzhlMTQ4MDZhMGY3NDFjMWE5MjMifQ=="/>
  </w:docVars>
  <w:rsids>
    <w:rsidRoot w:val="00C060C9"/>
    <w:rsid w:val="00034443"/>
    <w:rsid w:val="00034B49"/>
    <w:rsid w:val="00036D68"/>
    <w:rsid w:val="00043DD8"/>
    <w:rsid w:val="000851F2"/>
    <w:rsid w:val="0008625D"/>
    <w:rsid w:val="000C4974"/>
    <w:rsid w:val="000D35C5"/>
    <w:rsid w:val="000E0FAA"/>
    <w:rsid w:val="0011622D"/>
    <w:rsid w:val="001414BF"/>
    <w:rsid w:val="00147696"/>
    <w:rsid w:val="00156049"/>
    <w:rsid w:val="001B4E88"/>
    <w:rsid w:val="001D36C8"/>
    <w:rsid w:val="001F3FB4"/>
    <w:rsid w:val="001F65CA"/>
    <w:rsid w:val="00202610"/>
    <w:rsid w:val="00203ED3"/>
    <w:rsid w:val="00204593"/>
    <w:rsid w:val="002059BD"/>
    <w:rsid w:val="00297CE3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250B7"/>
    <w:rsid w:val="00432073"/>
    <w:rsid w:val="00436D4E"/>
    <w:rsid w:val="00444BC1"/>
    <w:rsid w:val="00483080"/>
    <w:rsid w:val="004F74E1"/>
    <w:rsid w:val="00500787"/>
    <w:rsid w:val="005217C7"/>
    <w:rsid w:val="00524C53"/>
    <w:rsid w:val="00592EA8"/>
    <w:rsid w:val="00594613"/>
    <w:rsid w:val="005E3A89"/>
    <w:rsid w:val="005F38BF"/>
    <w:rsid w:val="00621CD9"/>
    <w:rsid w:val="00624B6E"/>
    <w:rsid w:val="00675CA5"/>
    <w:rsid w:val="006A4D38"/>
    <w:rsid w:val="006D2CF8"/>
    <w:rsid w:val="006F1818"/>
    <w:rsid w:val="00780489"/>
    <w:rsid w:val="007C4506"/>
    <w:rsid w:val="007D4DD4"/>
    <w:rsid w:val="00827915"/>
    <w:rsid w:val="00830AB8"/>
    <w:rsid w:val="00881495"/>
    <w:rsid w:val="00883EC1"/>
    <w:rsid w:val="00886327"/>
    <w:rsid w:val="008E6D73"/>
    <w:rsid w:val="00982F32"/>
    <w:rsid w:val="00AC237C"/>
    <w:rsid w:val="00AE127A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6629C"/>
    <w:rsid w:val="00E03C3E"/>
    <w:rsid w:val="00E17F83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5B31D6"/>
    <w:rsid w:val="03795C42"/>
    <w:rsid w:val="08FD6A7D"/>
    <w:rsid w:val="099E197C"/>
    <w:rsid w:val="0A9F6F86"/>
    <w:rsid w:val="1006658B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E414679"/>
    <w:rsid w:val="21202C2A"/>
    <w:rsid w:val="222F5054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E9D7E70"/>
    <w:rsid w:val="4FC35871"/>
    <w:rsid w:val="50095E3F"/>
    <w:rsid w:val="51544847"/>
    <w:rsid w:val="51593003"/>
    <w:rsid w:val="540500F4"/>
    <w:rsid w:val="587B329C"/>
    <w:rsid w:val="591601E3"/>
    <w:rsid w:val="59BA133D"/>
    <w:rsid w:val="5B126EDB"/>
    <w:rsid w:val="5D8C20FA"/>
    <w:rsid w:val="609A6A29"/>
    <w:rsid w:val="60A423D0"/>
    <w:rsid w:val="638843B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  <w:rsid w:val="7EE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250</Words>
  <Characters>264</Characters>
  <Lines>10</Lines>
  <Paragraphs>2</Paragraphs>
  <TotalTime>4</TotalTime>
  <ScaleCrop>false</ScaleCrop>
  <LinksUpToDate>false</LinksUpToDate>
  <CharactersWithSpaces>280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Cator Su</cp:lastModifiedBy>
  <cp:lastPrinted>2021-04-07T08:02:00Z</cp:lastPrinted>
  <dcterms:modified xsi:type="dcterms:W3CDTF">2024-09-12T06:56:44Z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7BD0101D8BBF4EE680C7BF80AA4A1627_13</vt:lpwstr>
  </property>
</Properties>
</file>